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方正仿宋_GBK" w:cs="Times New Roman"/>
          <w:kern w:val="0"/>
          <w:szCs w:val="21"/>
        </w:rPr>
      </w:pPr>
    </w:p>
    <w:p>
      <w:pPr>
        <w:adjustRightInd w:val="0"/>
        <w:snapToGrid w:val="0"/>
        <w:spacing w:line="600" w:lineRule="exact"/>
        <w:rPr>
          <w:rFonts w:hint="eastAsia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附表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1</w:t>
      </w:r>
    </w:p>
    <w:p>
      <w:pPr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重庆市专利资助明细表（国内）</w:t>
      </w:r>
    </w:p>
    <w:tbl>
      <w:tblPr>
        <w:tblStyle w:val="5"/>
        <w:tblW w:w="0" w:type="auto"/>
        <w:tblInd w:w="-12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0"/>
        <w:gridCol w:w="5224"/>
        <w:gridCol w:w="246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  <w:lang w:bidi="ar"/>
              </w:rPr>
              <w:t>专利号</w:t>
            </w:r>
          </w:p>
        </w:tc>
        <w:tc>
          <w:tcPr>
            <w:tcW w:w="2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"/>
              </w:rPr>
              <w:t>资助申请人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5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5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5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5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5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5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5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5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5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5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</w:tbl>
    <w:p>
      <w:pPr>
        <w:widowControl/>
        <w:spacing w:line="375" w:lineRule="atLeast"/>
        <w:ind w:firstLine="210" w:firstLineChars="100"/>
        <w:jc w:val="left"/>
        <w:rPr>
          <w:rFonts w:ascii="Times New Roman" w:hAnsi="Times New Roman" w:eastAsia="方正仿宋_GBK" w:cs="Times New Roman"/>
          <w:szCs w:val="28"/>
        </w:rPr>
        <w:sectPr>
          <w:footerReference r:id="rId3" w:type="default"/>
          <w:footerReference r:id="rId4" w:type="even"/>
          <w:pgSz w:w="11906" w:h="16838"/>
          <w:pgMar w:top="1985" w:right="1446" w:bottom="1644" w:left="1446" w:header="851" w:footer="992" w:gutter="0"/>
          <w:cols w:space="720" w:num="1"/>
          <w:docGrid w:type="lines" w:linePitch="312" w:charSpace="0"/>
        </w:sectPr>
      </w:pPr>
      <w:r>
        <w:rPr>
          <w:rFonts w:ascii="Times New Roman" w:hAnsi="Times New Roman" w:eastAsia="方正仿宋_GBK" w:cs="Times New Roman"/>
          <w:szCs w:val="28"/>
        </w:rPr>
        <w:t>备注：</w:t>
      </w:r>
      <w:r>
        <w:rPr>
          <w:rFonts w:ascii="Times New Roman" w:hAnsi="Times New Roman" w:eastAsia="方正仿宋_GBK" w:cs="Times New Roman"/>
          <w:sz w:val="22"/>
          <w:szCs w:val="32"/>
        </w:rPr>
        <w:t>应准确填写专利</w:t>
      </w:r>
      <w:r>
        <w:rPr>
          <w:rFonts w:ascii="Times New Roman" w:hAnsi="Times New Roman" w:eastAsia="方正仿宋_GBK" w:cs="Times New Roman"/>
          <w:szCs w:val="28"/>
        </w:rPr>
        <w:t>号信息，表中专利号中的“ZL”和小数点不录。</w:t>
      </w:r>
    </w:p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>
      <w:pPr>
        <w:pBdr>
          <w:top w:val="single" w:color="auto" w:sz="4" w:space="1"/>
          <w:bottom w:val="single" w:color="auto" w:sz="4" w:space="1"/>
        </w:pBdr>
        <w:snapToGrid w:val="0"/>
      </w:pPr>
      <w:r>
        <w:rPr>
          <w:rFonts w:ascii="Times New Roman" w:hAnsi="Times New Roman" w:eastAsia="方正仿宋_GBK"/>
          <w:sz w:val="28"/>
          <w:szCs w:val="28"/>
        </w:rPr>
        <w:t xml:space="preserve">  重庆市知识产权局办公室                  2020年7月1日印发</w:t>
      </w:r>
    </w:p>
    <w:sectPr>
      <w:footerReference r:id="rId5" w:type="first"/>
      <w:pgSz w:w="11906" w:h="16838"/>
      <w:pgMar w:top="2098" w:right="1531" w:bottom="1985" w:left="1531" w:header="851" w:footer="1417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55C5A868-9D1A-49EC-8E5B-EA110AAF2CDF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A49AC12D-2054-4086-BA47-6245B6D779E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3" w:fontKey="{AC3CD115-FBA4-46D5-8782-64D25766A2CA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BA0DA108-54DB-4D4E-B95E-DBE6E23F0BFF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5" w:fontKey="{B5812587-EDE6-4200-A63A-C38C8689AFB5}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6" w:fontKey="{91B690EA-07B7-4996-8D38-D925572C43E3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7" w:fontKey="{03414C44-4314-4D3E-ABFB-3EFD833569C2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D5388A57-F4D7-4302-9C37-B4C7ACA1CC0C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9" w:fontKey="{EDA73472-8FE7-4E5E-937A-76466385EB64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jc w:val="right"/>
    </w:pPr>
    <w:r>
      <w:rPr>
        <w:rStyle w:val="8"/>
        <w:rFonts w:hint="eastAsia" w:ascii="方正仿宋_GBK" w:eastAsia="方正仿宋_GBK"/>
        <w:sz w:val="28"/>
      </w:rPr>
      <w:t>―</w:t>
    </w:r>
    <w:r>
      <w:rPr>
        <w:rFonts w:hint="eastAsia" w:ascii="方正仿宋_GBK" w:eastAsia="方正仿宋_GBK"/>
        <w:kern w:val="0"/>
        <w:sz w:val="28"/>
      </w:rPr>
      <w:t xml:space="preserve"> </w:t>
    </w:r>
    <w:r>
      <w:rPr>
        <w:rFonts w:hint="eastAsia" w:ascii="方正仿宋_GBK" w:eastAsia="方正仿宋_GBK"/>
        <w:kern w:val="0"/>
        <w:sz w:val="28"/>
      </w:rPr>
      <w:fldChar w:fldCharType="begin"/>
    </w:r>
    <w:r>
      <w:rPr>
        <w:rFonts w:hint="eastAsia" w:ascii="方正仿宋_GBK" w:eastAsia="方正仿宋_GBK"/>
        <w:kern w:val="0"/>
        <w:sz w:val="28"/>
      </w:rPr>
      <w:instrText xml:space="preserve"> PAGE </w:instrText>
    </w:r>
    <w:r>
      <w:rPr>
        <w:rFonts w:hint="eastAsia" w:ascii="方正仿宋_GBK" w:eastAsia="方正仿宋_GBK"/>
        <w:kern w:val="0"/>
        <w:sz w:val="28"/>
      </w:rPr>
      <w:fldChar w:fldCharType="separate"/>
    </w:r>
    <w:r>
      <w:rPr>
        <w:rFonts w:ascii="方正仿宋_GBK" w:eastAsia="方正仿宋_GBK"/>
        <w:kern w:val="0"/>
        <w:sz w:val="28"/>
      </w:rPr>
      <w:t>7</w:t>
    </w:r>
    <w:r>
      <w:rPr>
        <w:rFonts w:hint="eastAsia" w:ascii="方正仿宋_GBK" w:eastAsia="方正仿宋_GBK"/>
        <w:kern w:val="0"/>
        <w:sz w:val="28"/>
      </w:rPr>
      <w:fldChar w:fldCharType="end"/>
    </w:r>
    <w:r>
      <w:rPr>
        <w:rFonts w:hint="eastAsia" w:ascii="方正仿宋_GBK" w:eastAsia="方正仿宋_GBK"/>
        <w:kern w:val="0"/>
        <w:sz w:val="28"/>
      </w:rPr>
      <w:t xml:space="preserve"> </w:t>
    </w:r>
    <w:r>
      <w:rPr>
        <w:rStyle w:val="8"/>
        <w:rFonts w:hint="eastAsia" w:ascii="方正仿宋_GBK" w:eastAsia="方正仿宋_GBK"/>
        <w:sz w:val="28"/>
      </w:rPr>
      <w:t>―</w:t>
    </w:r>
    <w:r>
      <w:rPr>
        <w:rFonts w:hint="eastAsia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140" w:firstLineChars="50"/>
    </w:pPr>
    <w:r>
      <w:rPr>
        <w:rStyle w:val="8"/>
        <w:rFonts w:hint="eastAsia" w:ascii="方正仿宋_GBK" w:eastAsia="方正仿宋_GBK"/>
        <w:sz w:val="28"/>
      </w:rPr>
      <w:t>―</w:t>
    </w:r>
    <w:r>
      <w:rPr>
        <w:rFonts w:hint="eastAsia" w:ascii="方正仿宋_GBK" w:eastAsia="方正仿宋_GBK"/>
        <w:kern w:val="0"/>
        <w:sz w:val="28"/>
      </w:rPr>
      <w:t xml:space="preserve"> </w:t>
    </w:r>
    <w:r>
      <w:rPr>
        <w:rFonts w:hint="eastAsia" w:ascii="方正仿宋_GBK" w:eastAsia="方正仿宋_GBK"/>
        <w:kern w:val="0"/>
        <w:sz w:val="28"/>
      </w:rPr>
      <w:fldChar w:fldCharType="begin"/>
    </w:r>
    <w:r>
      <w:rPr>
        <w:rFonts w:hint="eastAsia" w:ascii="方正仿宋_GBK" w:eastAsia="方正仿宋_GBK"/>
        <w:kern w:val="0"/>
        <w:sz w:val="28"/>
      </w:rPr>
      <w:instrText xml:space="preserve"> PAGE </w:instrText>
    </w:r>
    <w:r>
      <w:rPr>
        <w:rFonts w:hint="eastAsia" w:ascii="方正仿宋_GBK" w:eastAsia="方正仿宋_GBK"/>
        <w:kern w:val="0"/>
        <w:sz w:val="28"/>
      </w:rPr>
      <w:fldChar w:fldCharType="separate"/>
    </w:r>
    <w:r>
      <w:rPr>
        <w:rFonts w:ascii="方正仿宋_GBK" w:eastAsia="方正仿宋_GBK"/>
        <w:kern w:val="0"/>
        <w:sz w:val="28"/>
      </w:rPr>
      <w:t>6</w:t>
    </w:r>
    <w:r>
      <w:rPr>
        <w:rFonts w:hint="eastAsia" w:ascii="方正仿宋_GBK" w:eastAsia="方正仿宋_GBK"/>
        <w:kern w:val="0"/>
        <w:sz w:val="28"/>
      </w:rPr>
      <w:fldChar w:fldCharType="end"/>
    </w:r>
    <w:r>
      <w:rPr>
        <w:rFonts w:hint="eastAsia" w:ascii="方正仿宋_GBK" w:eastAsia="方正仿宋_GBK"/>
        <w:kern w:val="0"/>
        <w:sz w:val="28"/>
      </w:rPr>
      <w:t xml:space="preserve"> </w:t>
    </w:r>
    <w:r>
      <w:rPr>
        <w:rStyle w:val="8"/>
        <w:rFonts w:hint="eastAsia" w:ascii="方正仿宋_GBK" w:eastAsia="方正仿宋_GBK"/>
        <w:sz w:val="28"/>
      </w:rPr>
      <w:t>―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140" w:firstLineChars="50"/>
      <w:rPr>
        <w:b/>
      </w:rPr>
    </w:pPr>
    <w:r>
      <w:rPr>
        <w:rStyle w:val="8"/>
        <w:rFonts w:hint="eastAsia" w:ascii="方正仿宋_GBK" w:eastAsia="方正仿宋_GBK"/>
        <w:sz w:val="28"/>
      </w:rPr>
      <w:t>―</w:t>
    </w:r>
    <w:r>
      <w:rPr>
        <w:rFonts w:hint="eastAsia" w:ascii="方正仿宋_GBK" w:eastAsia="方正仿宋_GBK"/>
        <w:kern w:val="0"/>
        <w:sz w:val="28"/>
      </w:rPr>
      <w:t xml:space="preserve"> </w:t>
    </w:r>
    <w:r>
      <w:rPr>
        <w:rFonts w:hint="eastAsia" w:ascii="方正仿宋_GBK" w:eastAsia="方正仿宋_GBK"/>
        <w:kern w:val="0"/>
        <w:sz w:val="28"/>
      </w:rPr>
      <w:fldChar w:fldCharType="begin"/>
    </w:r>
    <w:r>
      <w:rPr>
        <w:rFonts w:hint="eastAsia" w:ascii="方正仿宋_GBK" w:eastAsia="方正仿宋_GBK"/>
        <w:kern w:val="0"/>
        <w:sz w:val="28"/>
      </w:rPr>
      <w:instrText xml:space="preserve"> PAGE </w:instrText>
    </w:r>
    <w:r>
      <w:rPr>
        <w:rFonts w:hint="eastAsia" w:ascii="方正仿宋_GBK" w:eastAsia="方正仿宋_GBK"/>
        <w:kern w:val="0"/>
        <w:sz w:val="28"/>
      </w:rPr>
      <w:fldChar w:fldCharType="separate"/>
    </w:r>
    <w:r>
      <w:rPr>
        <w:rFonts w:ascii="方正仿宋_GBK" w:eastAsia="方正仿宋_GBK"/>
        <w:kern w:val="0"/>
        <w:sz w:val="28"/>
      </w:rPr>
      <w:t>8</w:t>
    </w:r>
    <w:r>
      <w:rPr>
        <w:rFonts w:hint="eastAsia" w:ascii="方正仿宋_GBK" w:eastAsia="方正仿宋_GBK"/>
        <w:kern w:val="0"/>
        <w:sz w:val="28"/>
      </w:rPr>
      <w:fldChar w:fldCharType="end"/>
    </w:r>
    <w:r>
      <w:rPr>
        <w:rFonts w:hint="eastAsia" w:ascii="方正仿宋_GBK" w:eastAsia="方正仿宋_GBK"/>
        <w:kern w:val="0"/>
        <w:sz w:val="28"/>
      </w:rPr>
      <w:t xml:space="preserve"> </w:t>
    </w:r>
    <w:r>
      <w:rPr>
        <w:rStyle w:val="8"/>
        <w:rFonts w:hint="eastAsia" w:ascii="方正仿宋_GBK" w:eastAsia="方正仿宋_GBK"/>
        <w:sz w:val="28"/>
      </w:rPr>
      <w:t>―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FB3"/>
    <w:rsid w:val="00091F6B"/>
    <w:rsid w:val="001547F3"/>
    <w:rsid w:val="00211896"/>
    <w:rsid w:val="003D0BE4"/>
    <w:rsid w:val="00687BE6"/>
    <w:rsid w:val="007807DA"/>
    <w:rsid w:val="0078188D"/>
    <w:rsid w:val="007D6673"/>
    <w:rsid w:val="008C7BC2"/>
    <w:rsid w:val="00991048"/>
    <w:rsid w:val="009C0B86"/>
    <w:rsid w:val="00A857D5"/>
    <w:rsid w:val="00AA71B0"/>
    <w:rsid w:val="00AC1FB3"/>
    <w:rsid w:val="00B95C9A"/>
    <w:rsid w:val="00C270F5"/>
    <w:rsid w:val="00CE1CF4"/>
    <w:rsid w:val="00D510F6"/>
    <w:rsid w:val="00D723F8"/>
    <w:rsid w:val="00D94858"/>
    <w:rsid w:val="00FB6512"/>
    <w:rsid w:val="00FC709D"/>
    <w:rsid w:val="00FE3797"/>
    <w:rsid w:val="127B401A"/>
    <w:rsid w:val="550C10E2"/>
    <w:rsid w:val="70DC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rPr>
      <w:rFonts w:ascii="Calibri" w:hAnsi="Calibri" w:eastAsia="宋体" w:cs="Times New Roman"/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qFormat/>
    <w:uiPriority w:val="0"/>
  </w:style>
  <w:style w:type="character" w:customStyle="1" w:styleId="9">
    <w:name w:val="标题 1 字符"/>
    <w:basedOn w:val="7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0">
    <w:name w:val="页眉 字符"/>
    <w:basedOn w:val="7"/>
    <w:link w:val="4"/>
    <w:qFormat/>
    <w:uiPriority w:val="99"/>
    <w:rPr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355</Words>
  <Characters>2026</Characters>
  <Lines>16</Lines>
  <Paragraphs>4</Paragraphs>
  <TotalTime>35</TotalTime>
  <ScaleCrop>false</ScaleCrop>
  <LinksUpToDate>false</LinksUpToDate>
  <CharactersWithSpaces>2377</CharactersWithSpaces>
  <Application>WPS Office_11.1.0.10359_F1E327BC-269C-435d-A152-05C5408002CA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2020-07-02T03:42:00Z</dcterms:created>
  <dc:creator>周建超</dc:creator>
  <cp:lastModifiedBy>康阳</cp:lastModifiedBy>
  <dcterms:modified xsi:type="dcterms:W3CDTF">2021-04-07T02:28:37Z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2052-11.1.0.10359</vt:lpwstr>
  </property>
  <property fmtid="{D5CDD505-2E9C-101B-9397-08002B2CF9AE}" pid="3" name="KSOSaveFontToCloudKey">
    <vt:lpwstr>419780687_embed</vt:lpwstr>
  </property>
  <property fmtid="{D5CDD505-2E9C-101B-9397-08002B2CF9AE}" pid="4" name="ICV">
    <vt:lpwstr>85912B2F43104B60BB5E761D8106560D</vt:lpwstr>
  </property>
</Properties>
</file>